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97" w:rsidRDefault="008313B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Rencontre Restauration avec la Mairie</w:t>
      </w:r>
    </w:p>
    <w:p w:rsidR="00F87C97" w:rsidRDefault="008313B7">
      <w:pPr>
        <w:pStyle w:val="Paragraphedeliste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27 mars 2018 - </w:t>
      </w:r>
    </w:p>
    <w:p w:rsidR="00F87C97" w:rsidRDefault="00F87C97">
      <w:pPr>
        <w:jc w:val="center"/>
        <w:rPr>
          <w:sz w:val="32"/>
          <w:szCs w:val="32"/>
        </w:rPr>
      </w:pPr>
    </w:p>
    <w:p w:rsidR="00F87C97" w:rsidRDefault="008313B7">
      <w:pPr>
        <w:jc w:val="both"/>
        <w:rPr>
          <w:highlight w:val="yellow"/>
        </w:rPr>
      </w:pPr>
      <w:proofErr w:type="spellStart"/>
      <w:r>
        <w:rPr>
          <w:highlight w:val="yellow"/>
        </w:rPr>
        <w:t>Nv</w:t>
      </w:r>
      <w:proofErr w:type="spellEnd"/>
      <w:r>
        <w:rPr>
          <w:highlight w:val="yellow"/>
        </w:rPr>
        <w:t xml:space="preserve"> mise en concurrence à la fin du mois pour un retour officiel début mai</w:t>
      </w:r>
    </w:p>
    <w:p w:rsidR="00F87C97" w:rsidRDefault="008313B7">
      <w:pPr>
        <w:jc w:val="both"/>
      </w:pPr>
      <w:r>
        <w:rPr>
          <w:highlight w:val="yellow"/>
        </w:rPr>
        <w:t>CONFIDENTIEL à ce jour – Ne rien communiquer y compris aux adhérents avant le mois de mai</w:t>
      </w:r>
    </w:p>
    <w:p w:rsidR="00F87C97" w:rsidRDefault="00F87C97">
      <w:pPr>
        <w:jc w:val="both"/>
      </w:pPr>
    </w:p>
    <w:p w:rsidR="00F87C97" w:rsidRDefault="008313B7">
      <w:pPr>
        <w:jc w:val="both"/>
      </w:pPr>
      <w:r>
        <w:t xml:space="preserve">Restauration sur Bois Colombes = </w:t>
      </w:r>
      <w:r>
        <w:t xml:space="preserve">2500 couverts jour mat et </w:t>
      </w:r>
      <w:proofErr w:type="spellStart"/>
      <w:r>
        <w:t>élém</w:t>
      </w:r>
      <w:proofErr w:type="spellEnd"/>
    </w:p>
    <w:p w:rsidR="00F87C97" w:rsidRDefault="00F87C97">
      <w:pPr>
        <w:jc w:val="both"/>
      </w:pPr>
    </w:p>
    <w:p w:rsidR="00F87C97" w:rsidRDefault="008313B7">
      <w:pPr>
        <w:jc w:val="both"/>
      </w:pPr>
      <w:proofErr w:type="spellStart"/>
      <w:r>
        <w:t>Auj</w:t>
      </w:r>
      <w:proofErr w:type="spellEnd"/>
      <w:r>
        <w:t>, contrat détenu par SOGERES jusqu’au 31 août 2018</w:t>
      </w:r>
    </w:p>
    <w:p w:rsidR="00F87C97" w:rsidRDefault="00F87C97">
      <w:pPr>
        <w:jc w:val="both"/>
      </w:pPr>
    </w:p>
    <w:p w:rsidR="00F87C97" w:rsidRDefault="008313B7">
      <w:pPr>
        <w:jc w:val="both"/>
      </w:pPr>
      <w:r>
        <w:t>Nouveau cahier des charges pour 4 ans</w:t>
      </w:r>
    </w:p>
    <w:p w:rsidR="00F87C97" w:rsidRDefault="008313B7">
      <w:pPr>
        <w:jc w:val="both"/>
      </w:pPr>
      <w:r>
        <w:t>MAPA : marché à procédure adaptée pour resto collective malgré somme au-delà 220 000€</w:t>
      </w:r>
    </w:p>
    <w:p w:rsidR="00F87C97" w:rsidRDefault="00F87C97">
      <w:pPr>
        <w:jc w:val="both"/>
      </w:pPr>
    </w:p>
    <w:p w:rsidR="00F87C97" w:rsidRDefault="008313B7">
      <w:pPr>
        <w:jc w:val="both"/>
        <w:rPr>
          <w:u w:val="single"/>
        </w:rPr>
      </w:pPr>
      <w:r>
        <w:rPr>
          <w:u w:val="single"/>
        </w:rPr>
        <w:t>Rappel prestation</w:t>
      </w:r>
    </w:p>
    <w:p w:rsidR="00F87C97" w:rsidRDefault="008313B7">
      <w:pPr>
        <w:jc w:val="both"/>
      </w:pPr>
      <w:r>
        <w:t xml:space="preserve">Ecole et petite enfance = </w:t>
      </w:r>
      <w:r>
        <w:t>ensemble</w:t>
      </w:r>
    </w:p>
    <w:p w:rsidR="00F87C97" w:rsidRDefault="008313B7">
      <w:pPr>
        <w:jc w:val="both"/>
      </w:pPr>
      <w:r>
        <w:t>Enquête de satisfaction en élémentaire auprès des enfants</w:t>
      </w:r>
    </w:p>
    <w:p w:rsidR="00F87C97" w:rsidRDefault="00F87C97">
      <w:pPr>
        <w:jc w:val="both"/>
      </w:pPr>
    </w:p>
    <w:p w:rsidR="00F87C97" w:rsidRDefault="008313B7">
      <w:pPr>
        <w:jc w:val="both"/>
        <w:rPr>
          <w:u w:val="single"/>
        </w:rPr>
      </w:pPr>
      <w:r>
        <w:rPr>
          <w:u w:val="single"/>
        </w:rPr>
        <w:t>Objectifs nutritionnels </w:t>
      </w:r>
    </w:p>
    <w:p w:rsidR="00F87C97" w:rsidRDefault="008313B7">
      <w:pPr>
        <w:jc w:val="both"/>
      </w:pPr>
      <w:r>
        <w:t xml:space="preserve">- </w:t>
      </w:r>
      <w:proofErr w:type="spellStart"/>
      <w:r>
        <w:t>aug</w:t>
      </w:r>
      <w:proofErr w:type="spellEnd"/>
      <w:r>
        <w:t xml:space="preserve"> conso fruits, </w:t>
      </w:r>
      <w:proofErr w:type="spellStart"/>
      <w:r>
        <w:t>lég</w:t>
      </w:r>
      <w:proofErr w:type="spellEnd"/>
      <w:r>
        <w:t>, féculents, produits crus</w:t>
      </w:r>
    </w:p>
    <w:p w:rsidR="00F87C97" w:rsidRDefault="008313B7">
      <w:pPr>
        <w:jc w:val="both"/>
      </w:pPr>
      <w:r>
        <w:t>- diminuer mes apports lipidiques et rééquilibrer la conso d’acides gras</w:t>
      </w:r>
    </w:p>
    <w:p w:rsidR="00F87C97" w:rsidRDefault="008313B7">
      <w:pPr>
        <w:jc w:val="both"/>
      </w:pPr>
      <w:r>
        <w:t xml:space="preserve">- </w:t>
      </w:r>
      <w:proofErr w:type="spellStart"/>
      <w:r>
        <w:t>aug</w:t>
      </w:r>
      <w:proofErr w:type="spellEnd"/>
      <w:r>
        <w:t xml:space="preserve"> apports de fer</w:t>
      </w:r>
    </w:p>
    <w:p w:rsidR="00F87C97" w:rsidRDefault="008313B7">
      <w:pPr>
        <w:jc w:val="both"/>
      </w:pPr>
      <w:r>
        <w:t>- diminuer les gluc</w:t>
      </w:r>
      <w:r>
        <w:t xml:space="preserve">ides </w:t>
      </w:r>
      <w:proofErr w:type="spellStart"/>
      <w:r>
        <w:t>sple</w:t>
      </w:r>
      <w:proofErr w:type="spellEnd"/>
      <w:r>
        <w:t xml:space="preserve"> ajoutés</w:t>
      </w:r>
    </w:p>
    <w:p w:rsidR="00F87C97" w:rsidRDefault="008313B7">
      <w:pPr>
        <w:jc w:val="both"/>
      </w:pPr>
      <w:r>
        <w:t xml:space="preserve">- </w:t>
      </w:r>
      <w:proofErr w:type="spellStart"/>
      <w:r>
        <w:t>aug</w:t>
      </w:r>
      <w:proofErr w:type="spellEnd"/>
      <w:r>
        <w:t xml:space="preserve"> apports calciques</w:t>
      </w:r>
    </w:p>
    <w:p w:rsidR="00F87C97" w:rsidRDefault="00F87C97">
      <w:pPr>
        <w:jc w:val="both"/>
      </w:pPr>
    </w:p>
    <w:p w:rsidR="00F87C97" w:rsidRDefault="008313B7">
      <w:pPr>
        <w:jc w:val="both"/>
        <w:rPr>
          <w:u w:val="single"/>
        </w:rPr>
      </w:pPr>
      <w:r>
        <w:rPr>
          <w:u w:val="single"/>
        </w:rPr>
        <w:t>Grammage</w:t>
      </w:r>
    </w:p>
    <w:p w:rsidR="00F87C97" w:rsidRDefault="008313B7">
      <w:pPr>
        <w:jc w:val="both"/>
      </w:pPr>
      <w:r>
        <w:t>4 composantes</w:t>
      </w:r>
    </w:p>
    <w:p w:rsidR="00F87C97" w:rsidRDefault="008313B7">
      <w:pPr>
        <w:jc w:val="both"/>
      </w:pPr>
      <w:r>
        <w:t xml:space="preserve">Sur </w:t>
      </w:r>
      <w:proofErr w:type="gramStart"/>
      <w:r>
        <w:t>la bases des recommandations du GEMRCN (Groupement d’Etudes</w:t>
      </w:r>
      <w:proofErr w:type="gramEnd"/>
      <w:r>
        <w:t xml:space="preserve"> des Marchés en restauration Collective et de Nutrition)</w:t>
      </w:r>
    </w:p>
    <w:p w:rsidR="00F87C97" w:rsidRDefault="008313B7">
      <w:pPr>
        <w:jc w:val="both"/>
      </w:pPr>
      <w:proofErr w:type="spellStart"/>
      <w:r>
        <w:t>Aug</w:t>
      </w:r>
      <w:proofErr w:type="spellEnd"/>
      <w:r>
        <w:t xml:space="preserve"> 15% de féculents alimentaires (choix marie BC)</w:t>
      </w:r>
    </w:p>
    <w:p w:rsidR="00F87C97" w:rsidRDefault="00F87C97">
      <w:pPr>
        <w:jc w:val="both"/>
      </w:pPr>
    </w:p>
    <w:p w:rsidR="00F87C97" w:rsidRDefault="008313B7">
      <w:pPr>
        <w:jc w:val="both"/>
        <w:rPr>
          <w:u w:val="single"/>
        </w:rPr>
      </w:pPr>
      <w:r>
        <w:rPr>
          <w:u w:val="single"/>
        </w:rPr>
        <w:t xml:space="preserve">3 versions du </w:t>
      </w:r>
      <w:r>
        <w:rPr>
          <w:u w:val="single"/>
        </w:rPr>
        <w:t>repas 4 composantes</w:t>
      </w:r>
    </w:p>
    <w:p w:rsidR="00F87C97" w:rsidRDefault="008313B7">
      <w:pPr>
        <w:jc w:val="both"/>
      </w:pPr>
      <w:proofErr w:type="spellStart"/>
      <w:r>
        <w:rPr>
          <w:highlight w:val="yellow"/>
        </w:rPr>
        <w:t>Nvé</w:t>
      </w:r>
      <w:proofErr w:type="spellEnd"/>
      <w:r>
        <w:rPr>
          <w:highlight w:val="yellow"/>
        </w:rPr>
        <w:t xml:space="preserve"> 1 plat chaud protidique au choix parmi 2 proposés</w:t>
      </w:r>
    </w:p>
    <w:p w:rsidR="00F87C97" w:rsidRDefault="008313B7">
      <w:pPr>
        <w:jc w:val="both"/>
      </w:pPr>
      <w:r>
        <w:t>1 dessert parmi 2 (nécessairement 1 fruit)</w:t>
      </w:r>
    </w:p>
    <w:p w:rsidR="00F87C97" w:rsidRDefault="008313B7">
      <w:pPr>
        <w:jc w:val="both"/>
      </w:pPr>
      <w:r>
        <w:t>Aucun choix en maternelle</w:t>
      </w:r>
    </w:p>
    <w:p w:rsidR="00F87C97" w:rsidRDefault="00F87C97">
      <w:pPr>
        <w:jc w:val="both"/>
      </w:pPr>
    </w:p>
    <w:p w:rsidR="00F87C97" w:rsidRDefault="008313B7">
      <w:pPr>
        <w:jc w:val="both"/>
      </w:pPr>
      <w:r>
        <w:t>Proposition de choix car il y a seulement deux entrées par semaine</w:t>
      </w:r>
    </w:p>
    <w:p w:rsidR="00F87C97" w:rsidRDefault="008313B7">
      <w:pPr>
        <w:jc w:val="both"/>
      </w:pPr>
      <w:r>
        <w:t>Le choix est orienté</w:t>
      </w:r>
    </w:p>
    <w:p w:rsidR="00F87C97" w:rsidRDefault="00F87C97">
      <w:pPr>
        <w:jc w:val="both"/>
      </w:pPr>
    </w:p>
    <w:p w:rsidR="00F87C97" w:rsidRDefault="008313B7">
      <w:pPr>
        <w:jc w:val="both"/>
      </w:pPr>
      <w:r>
        <w:t>Entrées</w:t>
      </w:r>
    </w:p>
    <w:p w:rsidR="00F87C97" w:rsidRDefault="008313B7">
      <w:pPr>
        <w:jc w:val="both"/>
      </w:pPr>
      <w:r>
        <w:t>Crudités</w:t>
      </w:r>
    </w:p>
    <w:p w:rsidR="00F87C97" w:rsidRDefault="008313B7">
      <w:pPr>
        <w:jc w:val="both"/>
      </w:pPr>
      <w:r>
        <w:t>HE à b</w:t>
      </w:r>
      <w:r>
        <w:t>ase de protéines</w:t>
      </w:r>
    </w:p>
    <w:p w:rsidR="00F87C97" w:rsidRDefault="008313B7">
      <w:pPr>
        <w:jc w:val="both"/>
      </w:pPr>
      <w:r>
        <w:t xml:space="preserve">Potage (mercredi et vacances pour cause </w:t>
      </w:r>
      <w:proofErr w:type="spellStart"/>
      <w:r>
        <w:t>pb</w:t>
      </w:r>
      <w:proofErr w:type="spellEnd"/>
      <w:r>
        <w:t xml:space="preserve"> chauffage)</w:t>
      </w:r>
    </w:p>
    <w:p w:rsidR="00F87C97" w:rsidRDefault="008313B7">
      <w:r>
        <w:t>Poisson sardine maquereau thon</w:t>
      </w:r>
    </w:p>
    <w:p w:rsidR="00F87C97" w:rsidRDefault="008313B7">
      <w:r>
        <w:t>Entrée chaude</w:t>
      </w:r>
    </w:p>
    <w:p w:rsidR="00F87C97" w:rsidRDefault="008313B7">
      <w:r>
        <w:t>Œuf</w:t>
      </w:r>
    </w:p>
    <w:p w:rsidR="00F87C97" w:rsidRDefault="008313B7">
      <w:r>
        <w:t>Pas de pâté en portion individuelle</w:t>
      </w:r>
    </w:p>
    <w:p w:rsidR="00F87C97" w:rsidRDefault="00F87C97"/>
    <w:p w:rsidR="00F87C97" w:rsidRDefault="008313B7">
      <w:pPr>
        <w:jc w:val="both"/>
        <w:rPr>
          <w:u w:val="single"/>
        </w:rPr>
      </w:pPr>
      <w:r>
        <w:rPr>
          <w:u w:val="single"/>
        </w:rPr>
        <w:t>Plats protidiques</w:t>
      </w:r>
    </w:p>
    <w:p w:rsidR="00F87C97" w:rsidRDefault="008313B7">
      <w:pPr>
        <w:jc w:val="both"/>
      </w:pPr>
      <w:r>
        <w:t>Choix à 80%</w:t>
      </w:r>
    </w:p>
    <w:p w:rsidR="00F87C97" w:rsidRDefault="008313B7">
      <w:pPr>
        <w:jc w:val="both"/>
      </w:pPr>
      <w:r>
        <w:t>Viande de bœuf (dont 1 haché 100% muscle), de volaille, de veau (dont</w:t>
      </w:r>
      <w:r>
        <w:t xml:space="preserve"> 1 haché 100% muscle), de porc (dont un jambon par mois), agneau</w:t>
      </w:r>
    </w:p>
    <w:p w:rsidR="00F87C97" w:rsidRDefault="008313B7">
      <w:pPr>
        <w:jc w:val="both"/>
      </w:pPr>
      <w:r>
        <w:t>Œuf</w:t>
      </w:r>
    </w:p>
    <w:p w:rsidR="00F87C97" w:rsidRDefault="008313B7">
      <w:pPr>
        <w:jc w:val="both"/>
      </w:pPr>
      <w:r>
        <w:t>Poisson (pas plus d’une fois la même variété sur 20 repas, 1 saumon par mois)</w:t>
      </w:r>
    </w:p>
    <w:p w:rsidR="00F87C97" w:rsidRDefault="00F87C97">
      <w:pPr>
        <w:jc w:val="both"/>
      </w:pPr>
    </w:p>
    <w:p w:rsidR="00F87C97" w:rsidRDefault="008313B7">
      <w:pPr>
        <w:jc w:val="both"/>
        <w:rPr>
          <w:u w:val="single"/>
        </w:rPr>
      </w:pPr>
      <w:r>
        <w:rPr>
          <w:u w:val="single"/>
        </w:rPr>
        <w:t>Choix 20% nouveauté – seulement pour l’élémentaire</w:t>
      </w:r>
    </w:p>
    <w:p w:rsidR="00F87C97" w:rsidRDefault="008313B7">
      <w:pPr>
        <w:jc w:val="both"/>
      </w:pPr>
      <w:r>
        <w:t>Poisson</w:t>
      </w:r>
    </w:p>
    <w:p w:rsidR="00F87C97" w:rsidRDefault="008313B7">
      <w:pPr>
        <w:jc w:val="both"/>
      </w:pPr>
      <w:r>
        <w:t>Prépa à base d’œuf ou prépa salée</w:t>
      </w:r>
    </w:p>
    <w:p w:rsidR="00F87C97" w:rsidRDefault="008313B7">
      <w:pPr>
        <w:jc w:val="both"/>
      </w:pPr>
      <w:r>
        <w:t>Prépa à base de</w:t>
      </w:r>
      <w:r>
        <w:t xml:space="preserve"> légumineuse comprenant les protéines nécessaires</w:t>
      </w:r>
    </w:p>
    <w:p w:rsidR="00F87C97" w:rsidRDefault="00F87C97">
      <w:pPr>
        <w:jc w:val="both"/>
      </w:pPr>
    </w:p>
    <w:p w:rsidR="00F87C97" w:rsidRDefault="008313B7">
      <w:pPr>
        <w:jc w:val="both"/>
        <w:rPr>
          <w:u w:val="single"/>
        </w:rPr>
      </w:pPr>
      <w:r>
        <w:rPr>
          <w:u w:val="single"/>
        </w:rPr>
        <w:t>Accompagnements</w:t>
      </w:r>
    </w:p>
    <w:p w:rsidR="00F87C97" w:rsidRDefault="008313B7">
      <w:pPr>
        <w:jc w:val="both"/>
      </w:pPr>
      <w:r>
        <w:t xml:space="preserve">Une purée par semaine = </w:t>
      </w:r>
      <w:proofErr w:type="spellStart"/>
      <w:r>
        <w:t>nvé</w:t>
      </w:r>
      <w:proofErr w:type="spellEnd"/>
    </w:p>
    <w:p w:rsidR="00F87C97" w:rsidRDefault="008313B7">
      <w:pPr>
        <w:jc w:val="both"/>
      </w:pPr>
      <w:proofErr w:type="spellStart"/>
      <w:r>
        <w:t>Possé</w:t>
      </w:r>
      <w:proofErr w:type="spellEnd"/>
      <w:r>
        <w:t xml:space="preserve"> de plats complets (au moins 2 fois par mois) – réalisés dans la cuisine du prestataire</w:t>
      </w:r>
    </w:p>
    <w:p w:rsidR="00F87C97" w:rsidRDefault="008313B7">
      <w:pPr>
        <w:jc w:val="both"/>
      </w:pPr>
      <w:proofErr w:type="spellStart"/>
      <w:r>
        <w:t>Excpt</w:t>
      </w:r>
      <w:proofErr w:type="spellEnd"/>
      <w:r>
        <w:t xml:space="preserve"> issus de l’</w:t>
      </w:r>
      <w:proofErr w:type="spellStart"/>
      <w:r>
        <w:t>agroal</w:t>
      </w:r>
      <w:proofErr w:type="spellEnd"/>
    </w:p>
    <w:p w:rsidR="00F87C97" w:rsidRDefault="00F87C97">
      <w:pPr>
        <w:jc w:val="both"/>
      </w:pPr>
    </w:p>
    <w:p w:rsidR="00F87C97" w:rsidRDefault="008313B7">
      <w:pPr>
        <w:jc w:val="both"/>
      </w:pPr>
      <w:proofErr w:type="spellStart"/>
      <w:r>
        <w:t>Lég</w:t>
      </w:r>
      <w:proofErr w:type="spellEnd"/>
      <w:r>
        <w:t xml:space="preserve"> secs</w:t>
      </w:r>
    </w:p>
    <w:p w:rsidR="00F87C97" w:rsidRDefault="008313B7">
      <w:pPr>
        <w:jc w:val="both"/>
      </w:pPr>
      <w:proofErr w:type="spellStart"/>
      <w:r>
        <w:t>Lég</w:t>
      </w:r>
      <w:proofErr w:type="spellEnd"/>
      <w:r>
        <w:t xml:space="preserve"> </w:t>
      </w:r>
      <w:proofErr w:type="spellStart"/>
      <w:r>
        <w:t>ttes</w:t>
      </w:r>
      <w:proofErr w:type="spellEnd"/>
      <w:r>
        <w:t xml:space="preserve"> variétés</w:t>
      </w:r>
    </w:p>
    <w:p w:rsidR="00F87C97" w:rsidRDefault="008313B7">
      <w:r>
        <w:t xml:space="preserve">Pâtes, semoule, </w:t>
      </w:r>
      <w:r>
        <w:t>riz, pomme de terre, blé</w:t>
      </w:r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Produits laitiers</w:t>
      </w:r>
    </w:p>
    <w:p w:rsidR="00F87C97" w:rsidRDefault="008313B7">
      <w:r>
        <w:t>Fromage à pâte molle ou ferme</w:t>
      </w:r>
    </w:p>
    <w:p w:rsidR="00F87C97" w:rsidRDefault="008313B7">
      <w:r>
        <w:t xml:space="preserve">Yaourt, fromage blanc, </w:t>
      </w:r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 xml:space="preserve">Dessert </w:t>
      </w:r>
    </w:p>
    <w:p w:rsidR="00F87C97" w:rsidRDefault="008313B7">
      <w:r>
        <w:t>1 fruit par jour au goûter ou repas</w:t>
      </w:r>
    </w:p>
    <w:p w:rsidR="00F87C97" w:rsidRDefault="00F87C97"/>
    <w:p w:rsidR="00F87C97" w:rsidRDefault="008313B7">
      <w:r>
        <w:t>Pas le même fruit plus de 2 fois la même semaine</w:t>
      </w:r>
    </w:p>
    <w:p w:rsidR="00F87C97" w:rsidRDefault="00F87C97"/>
    <w:p w:rsidR="00F87C97" w:rsidRDefault="008313B7">
      <w:r>
        <w:t>Pâtisserie fraîche 2 fois par semaine</w:t>
      </w:r>
    </w:p>
    <w:p w:rsidR="00F87C97" w:rsidRDefault="008313B7">
      <w:r>
        <w:t>Compote sans sucre ajou</w:t>
      </w:r>
      <w:r>
        <w:t>té</w:t>
      </w:r>
    </w:p>
    <w:p w:rsidR="00F87C97" w:rsidRDefault="008313B7">
      <w:r>
        <w:t>Salade de fruits</w:t>
      </w:r>
    </w:p>
    <w:p w:rsidR="00F87C97" w:rsidRDefault="008313B7">
      <w:r>
        <w:t>Produit laitier</w:t>
      </w:r>
    </w:p>
    <w:p w:rsidR="00F87C97" w:rsidRDefault="008313B7">
      <w:r>
        <w:t xml:space="preserve">Petits suisses aromatisés 1 à 2 fois / 20 repas = </w:t>
      </w:r>
      <w:proofErr w:type="spellStart"/>
      <w:r>
        <w:t>nvé</w:t>
      </w:r>
      <w:proofErr w:type="spellEnd"/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Spécificités</w:t>
      </w:r>
    </w:p>
    <w:p w:rsidR="00F87C97" w:rsidRDefault="008313B7">
      <w:r>
        <w:t>Du 15 juin au 15 sept 80% fruits sont ceux de saison</w:t>
      </w:r>
    </w:p>
    <w:p w:rsidR="00F87C97" w:rsidRDefault="008313B7">
      <w:r>
        <w:t>Fruit pastèque ou melon au moins 2 fois par semaine pendant la saison</w:t>
      </w:r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Goûter en maternelle</w:t>
      </w:r>
    </w:p>
    <w:p w:rsidR="00F87C97" w:rsidRDefault="008313B7">
      <w:r>
        <w:t xml:space="preserve">Pain </w:t>
      </w:r>
    </w:p>
    <w:p w:rsidR="00F87C97" w:rsidRDefault="008313B7">
      <w:r>
        <w:t>+</w:t>
      </w:r>
      <w:r>
        <w:t xml:space="preserve"> </w:t>
      </w:r>
      <w:proofErr w:type="spellStart"/>
      <w:r>
        <w:t>Acct</w:t>
      </w:r>
      <w:proofErr w:type="spellEnd"/>
      <w:r>
        <w:t xml:space="preserve"> du pain</w:t>
      </w:r>
    </w:p>
    <w:p w:rsidR="00F87C97" w:rsidRDefault="008313B7">
      <w:r>
        <w:t>Laitage</w:t>
      </w:r>
    </w:p>
    <w:p w:rsidR="00F87C97" w:rsidRDefault="008313B7">
      <w:r>
        <w:t>Boisson collective</w:t>
      </w:r>
    </w:p>
    <w:p w:rsidR="00F87C97" w:rsidRDefault="00F87C97"/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Gouter en élémentaire</w:t>
      </w:r>
    </w:p>
    <w:p w:rsidR="00F87C97" w:rsidRDefault="008313B7">
      <w:r>
        <w:t>Pain</w:t>
      </w:r>
    </w:p>
    <w:p w:rsidR="00F87C97" w:rsidRDefault="008313B7">
      <w:r>
        <w:t xml:space="preserve">+ </w:t>
      </w:r>
      <w:proofErr w:type="spellStart"/>
      <w:r>
        <w:t>Acct</w:t>
      </w:r>
      <w:proofErr w:type="spellEnd"/>
      <w:r>
        <w:t xml:space="preserve"> pain</w:t>
      </w:r>
    </w:p>
    <w:p w:rsidR="00F87C97" w:rsidRDefault="008313B7">
      <w:r>
        <w:t xml:space="preserve">Laitage en </w:t>
      </w:r>
      <w:proofErr w:type="spellStart"/>
      <w:r>
        <w:t>indiv</w:t>
      </w:r>
      <w:proofErr w:type="spellEnd"/>
    </w:p>
    <w:p w:rsidR="00F87C97" w:rsidRDefault="008313B7">
      <w:r>
        <w:t xml:space="preserve">Boisson </w:t>
      </w:r>
      <w:proofErr w:type="spellStart"/>
      <w:r>
        <w:t>indiv</w:t>
      </w:r>
      <w:proofErr w:type="spellEnd"/>
    </w:p>
    <w:p w:rsidR="00F87C97" w:rsidRDefault="00F87C97"/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Crudités</w:t>
      </w:r>
    </w:p>
    <w:p w:rsidR="00F87C97" w:rsidRDefault="008313B7">
      <w:r>
        <w:t>Fait sur place à base de légumes</w:t>
      </w:r>
    </w:p>
    <w:p w:rsidR="00F87C97" w:rsidRDefault="008313B7">
      <w:r>
        <w:t>Idem pour vinaigrette</w:t>
      </w:r>
    </w:p>
    <w:p w:rsidR="00F87C97" w:rsidRDefault="008313B7">
      <w:r>
        <w:t>Aucun potage issu de l’</w:t>
      </w:r>
      <w:proofErr w:type="spellStart"/>
      <w:r>
        <w:t>agroal</w:t>
      </w:r>
      <w:proofErr w:type="spellEnd"/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Entrées chaudes</w:t>
      </w:r>
    </w:p>
    <w:p w:rsidR="00F87C97" w:rsidRDefault="008313B7">
      <w:r>
        <w:t>A base de produits frais sur c</w:t>
      </w:r>
      <w:r>
        <w:t>uisine centrale</w:t>
      </w:r>
    </w:p>
    <w:p w:rsidR="00F87C97" w:rsidRDefault="008313B7">
      <w:r>
        <w:t>Ou Issues de l’</w:t>
      </w:r>
      <w:proofErr w:type="spellStart"/>
      <w:r>
        <w:t>agroal</w:t>
      </w:r>
      <w:proofErr w:type="spellEnd"/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Viandes</w:t>
      </w:r>
    </w:p>
    <w:p w:rsidR="00F87C97" w:rsidRDefault="008313B7">
      <w:r>
        <w:t>Bœuf Label rouge</w:t>
      </w:r>
    </w:p>
    <w:p w:rsidR="00F87C97" w:rsidRDefault="008313B7">
      <w:r>
        <w:t xml:space="preserve">Veau </w:t>
      </w:r>
    </w:p>
    <w:p w:rsidR="00F87C97" w:rsidRDefault="008313B7">
      <w:r>
        <w:t>Agneau IGP label rouge de Lozère, du Limousin de PC</w:t>
      </w:r>
    </w:p>
    <w:p w:rsidR="00F87C97" w:rsidRDefault="008313B7">
      <w:r>
        <w:t>Porc certifiés VPF élevage respectant la cause animale</w:t>
      </w:r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Viandes à particularités</w:t>
      </w:r>
    </w:p>
    <w:p w:rsidR="00F87C97" w:rsidRDefault="00F87C97"/>
    <w:p w:rsidR="00F87C97" w:rsidRDefault="008313B7">
      <w:r>
        <w:t>Pas de surgelés</w:t>
      </w:r>
    </w:p>
    <w:p w:rsidR="00F87C97" w:rsidRDefault="008313B7">
      <w:r>
        <w:t xml:space="preserve">Aucun plat issue </w:t>
      </w:r>
      <w:proofErr w:type="spellStart"/>
      <w:r>
        <w:t>agroal</w:t>
      </w:r>
      <w:proofErr w:type="spellEnd"/>
      <w:r>
        <w:t xml:space="preserve"> sans accord </w:t>
      </w:r>
      <w:r>
        <w:t>du pouvoir adjudicateur</w:t>
      </w:r>
    </w:p>
    <w:p w:rsidR="00F87C97" w:rsidRDefault="008313B7">
      <w:r>
        <w:t>Cordons bleus et nuggets surgelés mais VVF</w:t>
      </w:r>
    </w:p>
    <w:p w:rsidR="00F87C97" w:rsidRDefault="00F87C97"/>
    <w:p w:rsidR="00F87C97" w:rsidRDefault="008313B7">
      <w:r>
        <w:t>Viandes volaille seront fraiches réfrigérées mais label rouge</w:t>
      </w:r>
    </w:p>
    <w:p w:rsidR="00F87C97" w:rsidRDefault="008313B7">
      <w:r>
        <w:t>Jambon blanc label rouge</w:t>
      </w:r>
    </w:p>
    <w:p w:rsidR="00F87C97" w:rsidRDefault="008313B7">
      <w:r>
        <w:t>Œufs issu bio</w:t>
      </w:r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>Poissons</w:t>
      </w:r>
    </w:p>
    <w:p w:rsidR="00F87C97" w:rsidRDefault="008313B7">
      <w:r>
        <w:t>Frais ou simple surgélation</w:t>
      </w:r>
    </w:p>
    <w:p w:rsidR="00F87C97" w:rsidRDefault="008313B7">
      <w:r>
        <w:t>Même poisson ne peut pas être présenté plus d’une</w:t>
      </w:r>
      <w:r>
        <w:t xml:space="preserve"> fois tous les 10 repas</w:t>
      </w:r>
    </w:p>
    <w:p w:rsidR="00F87C97" w:rsidRDefault="008313B7">
      <w:r>
        <w:t>2/3 fois par semaine sur version A</w:t>
      </w:r>
    </w:p>
    <w:p w:rsidR="00F87C97" w:rsidRDefault="008313B7">
      <w:r>
        <w:t>1 fois par mois du poisson frais</w:t>
      </w:r>
    </w:p>
    <w:p w:rsidR="00F87C97" w:rsidRDefault="008313B7">
      <w:r>
        <w:t>Pas de cubes de poissons – filet de poisson mais plus de pavés sans arêtes et sans peau</w:t>
      </w:r>
    </w:p>
    <w:p w:rsidR="00F87C97" w:rsidRDefault="008313B7">
      <w:r>
        <w:t>Un quart de citron</w:t>
      </w:r>
    </w:p>
    <w:p w:rsidR="00F87C97" w:rsidRDefault="00F87C97"/>
    <w:p w:rsidR="00F87C97" w:rsidRDefault="008313B7">
      <w:r>
        <w:t xml:space="preserve">Pas de </w:t>
      </w:r>
      <w:proofErr w:type="spellStart"/>
      <w:r>
        <w:t>panga</w:t>
      </w:r>
      <w:proofErr w:type="spellEnd"/>
    </w:p>
    <w:p w:rsidR="00F87C97" w:rsidRDefault="00F87C97"/>
    <w:p w:rsidR="00F87C97" w:rsidRDefault="00F87C97">
      <w:pPr>
        <w:rPr>
          <w:u w:val="single"/>
        </w:rPr>
      </w:pPr>
    </w:p>
    <w:p w:rsidR="00F87C97" w:rsidRDefault="00F87C97">
      <w:pPr>
        <w:rPr>
          <w:u w:val="single"/>
        </w:rPr>
      </w:pPr>
    </w:p>
    <w:p w:rsidR="00F87C97" w:rsidRDefault="00F87C97">
      <w:pPr>
        <w:rPr>
          <w:u w:val="single"/>
        </w:rPr>
      </w:pPr>
    </w:p>
    <w:p w:rsidR="00F87C97" w:rsidRDefault="00F87C97">
      <w:pPr>
        <w:rPr>
          <w:u w:val="single"/>
        </w:rPr>
      </w:pPr>
    </w:p>
    <w:p w:rsidR="00F87C97" w:rsidRDefault="00F87C97">
      <w:pPr>
        <w:rPr>
          <w:u w:val="single"/>
        </w:rPr>
      </w:pPr>
    </w:p>
    <w:p w:rsidR="00F87C97" w:rsidRDefault="00F87C97">
      <w:pPr>
        <w:rPr>
          <w:u w:val="single"/>
        </w:rPr>
      </w:pPr>
    </w:p>
    <w:p w:rsidR="00F87C97" w:rsidRDefault="008313B7">
      <w:pPr>
        <w:rPr>
          <w:u w:val="single"/>
        </w:rPr>
      </w:pPr>
      <w:r>
        <w:rPr>
          <w:u w:val="single"/>
        </w:rPr>
        <w:t>Qualité des offres</w:t>
      </w:r>
    </w:p>
    <w:p w:rsidR="00F87C97" w:rsidRDefault="00F87C97"/>
    <w:p w:rsidR="00F87C97" w:rsidRDefault="008313B7">
      <w:r>
        <w:t xml:space="preserve">Variété des </w:t>
      </w:r>
      <w:r>
        <w:t>espèces et des lieux d’approvisionnement</w:t>
      </w:r>
    </w:p>
    <w:p w:rsidR="00F87C97" w:rsidRDefault="00F87C97"/>
    <w:p w:rsidR="00F87C97" w:rsidRDefault="008313B7">
      <w:r>
        <w:t>Légumes</w:t>
      </w:r>
    </w:p>
    <w:p w:rsidR="00F87C97" w:rsidRDefault="008313B7">
      <w:r>
        <w:t>Frais, de saison, primeurs ou surgelés</w:t>
      </w:r>
    </w:p>
    <w:p w:rsidR="00F87C97" w:rsidRDefault="008313B7">
      <w:r>
        <w:t>Partage produits frais et boîtes à valider dans les menus</w:t>
      </w:r>
    </w:p>
    <w:p w:rsidR="00F87C97" w:rsidRDefault="008313B7">
      <w:r>
        <w:t>Indication de l’usage de la filière courte d’approvisionnement, produits de proximité</w:t>
      </w:r>
    </w:p>
    <w:p w:rsidR="00F87C97" w:rsidRDefault="00F87C97"/>
    <w:p w:rsidR="00F87C97" w:rsidRDefault="008313B7">
      <w:r>
        <w:t>Féculents issue AB</w:t>
      </w:r>
    </w:p>
    <w:p w:rsidR="00F87C97" w:rsidRDefault="008313B7">
      <w:r>
        <w:t>PDT</w:t>
      </w:r>
      <w:r>
        <w:t xml:space="preserve"> fraiche et pas sous vide</w:t>
      </w:r>
    </w:p>
    <w:p w:rsidR="00F87C97" w:rsidRDefault="00F87C97"/>
    <w:p w:rsidR="00F87C97" w:rsidRDefault="008313B7">
      <w:r>
        <w:t>Pâtisseries</w:t>
      </w:r>
    </w:p>
    <w:p w:rsidR="00F87C97" w:rsidRDefault="008313B7">
      <w:r>
        <w:t>Cuisine centrale ou surgelés</w:t>
      </w:r>
    </w:p>
    <w:p w:rsidR="00F87C97" w:rsidRDefault="008313B7">
      <w:r>
        <w:t>Pâtisseries avec + 15% de lipides : pas plus de 2 fois par mois</w:t>
      </w:r>
    </w:p>
    <w:p w:rsidR="00F87C97" w:rsidRDefault="00F87C97"/>
    <w:p w:rsidR="00F87C97" w:rsidRDefault="008313B7">
      <w:r>
        <w:t>Fruits</w:t>
      </w:r>
    </w:p>
    <w:p w:rsidR="00F87C97" w:rsidRDefault="008313B7">
      <w:r>
        <w:t>De saison</w:t>
      </w:r>
    </w:p>
    <w:p w:rsidR="00F87C97" w:rsidRDefault="008313B7">
      <w:r>
        <w:t>En parfaite maturité</w:t>
      </w:r>
    </w:p>
    <w:p w:rsidR="00F87C97" w:rsidRDefault="008313B7">
      <w:r>
        <w:t>Frais melons tomates issus AB</w:t>
      </w:r>
    </w:p>
    <w:p w:rsidR="00F87C97" w:rsidRDefault="008313B7">
      <w:r>
        <w:t xml:space="preserve">Du 15 juin au 15 sept il sera proposé au moins 1 fruit </w:t>
      </w:r>
      <w:r>
        <w:t>de saison Bio</w:t>
      </w:r>
    </w:p>
    <w:p w:rsidR="00F87C97" w:rsidRDefault="008313B7">
      <w:r>
        <w:t>Compotes de fruits et jus de fruits sans sucres ajoutés (différents d’allégés en sucre)</w:t>
      </w:r>
    </w:p>
    <w:p w:rsidR="00F87C97" w:rsidRDefault="00F87C97"/>
    <w:p w:rsidR="00F87C97" w:rsidRDefault="008313B7">
      <w:r>
        <w:t>Fromages et produits laitiers</w:t>
      </w:r>
    </w:p>
    <w:p w:rsidR="00F87C97" w:rsidRDefault="008313B7">
      <w:r>
        <w:t xml:space="preserve">Enfants mangent davantage de fromages en </w:t>
      </w:r>
      <w:proofErr w:type="spellStart"/>
      <w:r>
        <w:t>indiv</w:t>
      </w:r>
      <w:proofErr w:type="spellEnd"/>
      <w:r>
        <w:t xml:space="preserve"> (60% de gaspillage en moins)</w:t>
      </w:r>
    </w:p>
    <w:p w:rsidR="00F87C97" w:rsidRDefault="008313B7">
      <w:r>
        <w:t>Au moins 1 fois par semaine un AOC</w:t>
      </w:r>
    </w:p>
    <w:p w:rsidR="00F87C97" w:rsidRDefault="008313B7">
      <w:r>
        <w:t>Au moins 2 f</w:t>
      </w:r>
      <w:r>
        <w:t>ois petits suisses aromatisés</w:t>
      </w:r>
    </w:p>
    <w:p w:rsidR="00F87C97" w:rsidRDefault="008313B7">
      <w:r>
        <w:t xml:space="preserve">Yaourts sans sucre – portions sucre </w:t>
      </w:r>
      <w:proofErr w:type="spellStart"/>
      <w:r>
        <w:t>indiv</w:t>
      </w:r>
      <w:proofErr w:type="spellEnd"/>
    </w:p>
    <w:p w:rsidR="00F87C97" w:rsidRDefault="008313B7">
      <w:r>
        <w:t>Autres produits laitiers en alternance – certains issus de produits locaux</w:t>
      </w:r>
    </w:p>
    <w:p w:rsidR="00F87C97" w:rsidRDefault="00F87C97"/>
    <w:p w:rsidR="00F87C97" w:rsidRDefault="008313B7">
      <w:r>
        <w:t>Mat grasses</w:t>
      </w:r>
    </w:p>
    <w:p w:rsidR="00F87C97" w:rsidRDefault="008313B7">
      <w:r>
        <w:t>En petite quantité</w:t>
      </w:r>
    </w:p>
    <w:p w:rsidR="00F87C97" w:rsidRDefault="008313B7">
      <w:r>
        <w:t>80% colza et 20% tournesol</w:t>
      </w:r>
    </w:p>
    <w:p w:rsidR="00F87C97" w:rsidRDefault="008313B7">
      <w:r>
        <w:t>Emploi autres huiles possibles</w:t>
      </w:r>
    </w:p>
    <w:p w:rsidR="00F87C97" w:rsidRDefault="008313B7">
      <w:r>
        <w:t>Fais maisons</w:t>
      </w:r>
    </w:p>
    <w:p w:rsidR="00F87C97" w:rsidRDefault="008313B7">
      <w:r>
        <w:t>Pas de</w:t>
      </w:r>
      <w:r>
        <w:t xml:space="preserve"> graisse de palme, de coprah et l’huile d’arachide</w:t>
      </w:r>
    </w:p>
    <w:p w:rsidR="00F87C97" w:rsidRDefault="00F87C97"/>
    <w:p w:rsidR="00F87C97" w:rsidRDefault="008313B7">
      <w:r>
        <w:t>Pain</w:t>
      </w:r>
    </w:p>
    <w:p w:rsidR="00F87C97" w:rsidRDefault="008313B7">
      <w:r>
        <w:t>Non congelé</w:t>
      </w:r>
    </w:p>
    <w:p w:rsidR="00F87C97" w:rsidRDefault="008313B7">
      <w:r>
        <w:t>1 bag pour 6 ou 8 en mat</w:t>
      </w:r>
    </w:p>
    <w:p w:rsidR="00F87C97" w:rsidRDefault="008313B7">
      <w:r>
        <w:t>Gouter 1 pour 5 – 1 pour 6</w:t>
      </w:r>
    </w:p>
    <w:p w:rsidR="00F87C97" w:rsidRDefault="008313B7">
      <w:r>
        <w:t>Pain bio, céréales, une fois par mois servi avec le fromage</w:t>
      </w:r>
    </w:p>
    <w:p w:rsidR="00F87C97" w:rsidRDefault="008313B7">
      <w:r>
        <w:t>Fabriqués par un artisan boulanger</w:t>
      </w:r>
    </w:p>
    <w:p w:rsidR="00F87C97" w:rsidRDefault="008313B7">
      <w:r>
        <w:t>800 par jour – artisan du 95</w:t>
      </w:r>
    </w:p>
    <w:p w:rsidR="00F87C97" w:rsidRDefault="00F87C97"/>
    <w:p w:rsidR="00F87C97" w:rsidRDefault="008313B7">
      <w:r>
        <w:lastRenderedPageBreak/>
        <w:t xml:space="preserve">Gâteaux </w:t>
      </w:r>
      <w:r>
        <w:t>secs, sirops, jus de fruits</w:t>
      </w:r>
    </w:p>
    <w:p w:rsidR="00F87C97" w:rsidRDefault="008313B7">
      <w:r>
        <w:t xml:space="preserve">Limité la teneur en acides gras saturés et acides gras </w:t>
      </w:r>
      <w:proofErr w:type="spellStart"/>
      <w:r>
        <w:t>trans</w:t>
      </w:r>
      <w:proofErr w:type="spellEnd"/>
    </w:p>
    <w:p w:rsidR="00F87C97" w:rsidRDefault="008313B7">
      <w:r>
        <w:t>Pas de sucres ajoutés, pas de conservateurs, pas de colorants</w:t>
      </w:r>
    </w:p>
    <w:p w:rsidR="00F87C97" w:rsidRDefault="00F87C97"/>
    <w:p w:rsidR="00F87C97" w:rsidRDefault="008313B7">
      <w:r>
        <w:t xml:space="preserve">Appréciation de </w:t>
      </w:r>
      <w:proofErr w:type="gramStart"/>
      <w:r>
        <w:t>l’offres</w:t>
      </w:r>
      <w:proofErr w:type="gramEnd"/>
      <w:r>
        <w:t xml:space="preserve"> sur la base de 20 critères</w:t>
      </w:r>
    </w:p>
    <w:p w:rsidR="00F87C97" w:rsidRDefault="008313B7">
      <w:r>
        <w:t xml:space="preserve">74% enfants satisfaits </w:t>
      </w:r>
      <w:proofErr w:type="spellStart"/>
      <w:r>
        <w:t>aug</w:t>
      </w:r>
      <w:proofErr w:type="spellEnd"/>
      <w:r>
        <w:t xml:space="preserve"> de 4 points</w:t>
      </w:r>
    </w:p>
    <w:p w:rsidR="00F87C97" w:rsidRDefault="00F87C97"/>
    <w:p w:rsidR="00F87C97" w:rsidRDefault="008313B7">
      <w:pPr>
        <w:rPr>
          <w:u w:val="single"/>
        </w:rPr>
      </w:pPr>
      <w:r>
        <w:rPr>
          <w:u w:val="single"/>
        </w:rPr>
        <w:t xml:space="preserve">Budget </w:t>
      </w:r>
      <w:proofErr w:type="spellStart"/>
      <w:r>
        <w:rPr>
          <w:u w:val="single"/>
        </w:rPr>
        <w:t>aug</w:t>
      </w:r>
      <w:proofErr w:type="spellEnd"/>
      <w:r>
        <w:rPr>
          <w:u w:val="single"/>
        </w:rPr>
        <w:t xml:space="preserve"> d</w:t>
      </w:r>
      <w:r>
        <w:rPr>
          <w:u w:val="single"/>
        </w:rPr>
        <w:t>u niveau d’exigence mais n’aura pas d’incidence sur le prix pour les familles</w:t>
      </w:r>
    </w:p>
    <w:p w:rsidR="00F87C97" w:rsidRDefault="008313B7">
      <w:r>
        <w:t>Volume plus important avec les crèches</w:t>
      </w:r>
    </w:p>
    <w:p w:rsidR="00F87C97" w:rsidRDefault="008313B7">
      <w:r>
        <w:t>Achat de matériel ne se fait pas à chaque AO (table de tris)</w:t>
      </w:r>
    </w:p>
    <w:p w:rsidR="00F87C97" w:rsidRDefault="00F87C97"/>
    <w:p w:rsidR="00F87C97" w:rsidRDefault="008313B7">
      <w:r>
        <w:t>Répartition de protéines ne change rien sur le prix (80-20)</w:t>
      </w:r>
    </w:p>
    <w:p w:rsidR="00F87C97" w:rsidRDefault="008313B7">
      <w:r>
        <w:t xml:space="preserve">Le bio de saison </w:t>
      </w:r>
      <w:r>
        <w:t>n’est pas toujours plus cher</w:t>
      </w:r>
    </w:p>
    <w:p w:rsidR="00F87C97" w:rsidRDefault="00F87C97"/>
    <w:p w:rsidR="00F87C97" w:rsidRDefault="008313B7">
      <w:r>
        <w:t>Valorisation qualité (70) plutôt que le prix (30)</w:t>
      </w:r>
    </w:p>
    <w:p w:rsidR="00F87C97" w:rsidRDefault="00F87C97"/>
    <w:p w:rsidR="00F87C97" w:rsidRDefault="008313B7">
      <w:proofErr w:type="spellStart"/>
      <w:r>
        <w:t>Nv</w:t>
      </w:r>
      <w:proofErr w:type="spellEnd"/>
      <w:r>
        <w:t xml:space="preserve"> offre de plats protidiques : sur les protéines les enfants auront plus de choix</w:t>
      </w:r>
    </w:p>
    <w:p w:rsidR="00F87C97" w:rsidRDefault="008313B7">
      <w:r>
        <w:t>Ils auront une alternative dans la version B</w:t>
      </w:r>
    </w:p>
    <w:p w:rsidR="00F87C97" w:rsidRDefault="00F87C97"/>
    <w:p w:rsidR="00F87C97" w:rsidRDefault="00F87C97"/>
    <w:p w:rsidR="00F87C97" w:rsidRDefault="00F87C97"/>
    <w:p w:rsidR="00F87C97" w:rsidRDefault="008313B7">
      <w:r>
        <w:t xml:space="preserve">Mot d’ordre pour l’animateur référent : </w:t>
      </w:r>
      <w:r>
        <w:t>inciter les enfants à goûter</w:t>
      </w:r>
    </w:p>
    <w:p w:rsidR="00F87C97" w:rsidRDefault="00F87C97"/>
    <w:p w:rsidR="00F87C97" w:rsidRDefault="008313B7">
      <w:r>
        <w:t>Améliorer le sens du repas : chacun son sens</w:t>
      </w:r>
    </w:p>
    <w:p w:rsidR="00F87C97" w:rsidRDefault="00F87C97"/>
    <w:p w:rsidR="00F87C97" w:rsidRDefault="008313B7">
      <w:r>
        <w:t>Fruits : moitié de pommes au goûter car trop de gâchis</w:t>
      </w:r>
    </w:p>
    <w:p w:rsidR="00F87C97" w:rsidRDefault="008313B7">
      <w:r>
        <w:t>Jus de fruits fabriqués à partir des restes de fruits – Matériel pour faire les jus à acheter</w:t>
      </w:r>
    </w:p>
    <w:p w:rsidR="00F87C97" w:rsidRDefault="008313B7">
      <w:r>
        <w:t>Envisager de faire des animatio</w:t>
      </w:r>
      <w:r>
        <w:t>ns autour de cela</w:t>
      </w:r>
    </w:p>
    <w:p w:rsidR="00F87C97" w:rsidRDefault="00F87C97"/>
    <w:p w:rsidR="00F87C97" w:rsidRDefault="00F87C97"/>
    <w:p w:rsidR="00F87C97" w:rsidRDefault="00F87C97"/>
    <w:sectPr w:rsidR="00F87C9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26D"/>
    <w:multiLevelType w:val="multilevel"/>
    <w:tmpl w:val="86A61010"/>
    <w:lvl w:ilvl="0">
      <w:numFmt w:val="bullet"/>
      <w:lvlText w:val="-"/>
      <w:lvlJc w:val="left"/>
      <w:pPr>
        <w:ind w:left="440" w:hanging="360"/>
      </w:pPr>
      <w:rPr>
        <w:rFonts w:ascii="Calibri" w:hAnsi="Calibri" w:cs="Calibri" w:hint="default"/>
        <w:sz w:val="32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118C2"/>
    <w:multiLevelType w:val="multilevel"/>
    <w:tmpl w:val="E78C8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7"/>
    <w:rsid w:val="008313B7"/>
    <w:rsid w:val="00F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AFBB-0B13-45A7-AE18-6835E577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03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Ayming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MAILLARD</dc:creator>
  <dc:description/>
  <cp:lastModifiedBy>TOUIN Cathy</cp:lastModifiedBy>
  <cp:revision>2</cp:revision>
  <dcterms:created xsi:type="dcterms:W3CDTF">2018-05-03T08:14:00Z</dcterms:created>
  <dcterms:modified xsi:type="dcterms:W3CDTF">2018-05-03T08:14:00Z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